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976"/>
        <w:gridCol w:w="7086"/>
      </w:tblGrid>
      <w:tr w:rsidR="00637989" w14:paraId="1D5413DC" w14:textId="77777777" w:rsidTr="00E81293">
        <w:trPr>
          <w:trHeight w:val="1380"/>
        </w:trPr>
        <w:tc>
          <w:tcPr>
            <w:tcW w:w="1976" w:type="dxa"/>
          </w:tcPr>
          <w:p w14:paraId="6B103C45" w14:textId="77777777" w:rsidR="00637989" w:rsidRDefault="00637989" w:rsidP="00D16D6B">
            <w:r>
              <w:rPr>
                <w:noProof/>
              </w:rPr>
              <w:drawing>
                <wp:anchor distT="0" distB="0" distL="114300" distR="114300" simplePos="0" relativeHeight="251662336" behindDoc="1" locked="0" layoutInCell="1" allowOverlap="1" wp14:anchorId="3D8A8E47" wp14:editId="07810BD8">
                  <wp:simplePos x="0" y="0"/>
                  <wp:positionH relativeFrom="column">
                    <wp:posOffset>28575</wp:posOffset>
                  </wp:positionH>
                  <wp:positionV relativeFrom="paragraph">
                    <wp:posOffset>160682</wp:posOffset>
                  </wp:positionV>
                  <wp:extent cx="1057972" cy="456565"/>
                  <wp:effectExtent l="0" t="0" r="8890" b="635"/>
                  <wp:wrapTight wrapText="bothSides">
                    <wp:wrapPolygon edited="0">
                      <wp:start x="0" y="0"/>
                      <wp:lineTo x="0" y="20729"/>
                      <wp:lineTo x="21393" y="20729"/>
                      <wp:lineTo x="2139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972" cy="456565"/>
                          </a:xfrm>
                          <a:prstGeom prst="rect">
                            <a:avLst/>
                          </a:prstGeom>
                          <a:noFill/>
                          <a:ln>
                            <a:noFill/>
                          </a:ln>
                        </pic:spPr>
                      </pic:pic>
                    </a:graphicData>
                  </a:graphic>
                </wp:anchor>
              </w:drawing>
            </w:r>
          </w:p>
          <w:p w14:paraId="68E505AB" w14:textId="77777777" w:rsidR="00637989" w:rsidRDefault="00637989" w:rsidP="00D16D6B">
            <w:pPr>
              <w:jc w:val="center"/>
            </w:pPr>
          </w:p>
        </w:tc>
        <w:tc>
          <w:tcPr>
            <w:tcW w:w="7086" w:type="dxa"/>
            <w:vAlign w:val="center"/>
          </w:tcPr>
          <w:p w14:paraId="5F9CCC3C" w14:textId="31C94483" w:rsidR="00637989" w:rsidRDefault="00637989" w:rsidP="00D16D6B">
            <w:pPr>
              <w:jc w:val="center"/>
              <w:rPr>
                <w:b/>
                <w:bCs/>
                <w:sz w:val="32"/>
                <w:szCs w:val="32"/>
              </w:rPr>
            </w:pPr>
            <w:r>
              <w:rPr>
                <w:b/>
                <w:bCs/>
                <w:sz w:val="32"/>
                <w:szCs w:val="32"/>
              </w:rPr>
              <w:t>Le coronavirus expliqué aux enfants</w:t>
            </w:r>
          </w:p>
        </w:tc>
      </w:tr>
    </w:tbl>
    <w:p w14:paraId="2E6AA2AB" w14:textId="77777777" w:rsidR="00B0671F" w:rsidRDefault="00B0671F"/>
    <w:p w14:paraId="36EADC3F" w14:textId="77777777" w:rsidR="00B0671F" w:rsidRDefault="00B0671F"/>
    <w:p w14:paraId="2593587F" w14:textId="1B5356C2" w:rsidR="000E19A3" w:rsidRDefault="000E19A3"/>
    <w:p w14:paraId="6734103D" w14:textId="37DF6149" w:rsidR="00637989" w:rsidRDefault="00637989" w:rsidP="001474F5">
      <w:pPr>
        <w:jc w:val="both"/>
      </w:pPr>
      <w:r>
        <w:t>Epidémie, confinement, gestes-barrières… autant de notions anxiogènes qui ont envahi notre quotidien mais ne sont pas toujours évidentes pour les plus jeunes. Nous vous proposons une série de liens vers des ressources pour expliquer la situation actuelle aux enfants :</w:t>
      </w:r>
    </w:p>
    <w:p w14:paraId="20BEA186" w14:textId="4C47509E" w:rsidR="00637989" w:rsidRDefault="00637989" w:rsidP="001474F5">
      <w:pPr>
        <w:jc w:val="both"/>
      </w:pPr>
    </w:p>
    <w:p w14:paraId="66ECAD6A" w14:textId="11562B89" w:rsidR="00637989" w:rsidRDefault="00637989" w:rsidP="001474F5">
      <w:pPr>
        <w:pStyle w:val="Paragraphedeliste"/>
        <w:numPr>
          <w:ilvl w:val="0"/>
          <w:numId w:val="6"/>
        </w:numPr>
        <w:jc w:val="both"/>
      </w:pPr>
      <w:r>
        <w:t xml:space="preserve">Un </w:t>
      </w:r>
      <w:hyperlink r:id="rId8" w:history="1">
        <w:r w:rsidRPr="00637989">
          <w:rPr>
            <w:rStyle w:val="Lienhypertexte"/>
          </w:rPr>
          <w:t>album jeunesse</w:t>
        </w:r>
      </w:hyperlink>
      <w:r>
        <w:t xml:space="preserve"> pour expliquer le coronavirus aux enfants, édité par Gallimard et en téléchargement gratuit pendant le confinement</w:t>
      </w:r>
    </w:p>
    <w:p w14:paraId="31D0E75C" w14:textId="4AE1B285" w:rsidR="00637989" w:rsidRDefault="00637989" w:rsidP="001474F5">
      <w:pPr>
        <w:pStyle w:val="Paragraphedeliste"/>
        <w:numPr>
          <w:ilvl w:val="0"/>
          <w:numId w:val="6"/>
        </w:numPr>
        <w:jc w:val="both"/>
      </w:pPr>
      <w:r>
        <w:t xml:space="preserve">Des </w:t>
      </w:r>
      <w:hyperlink r:id="rId9" w:history="1">
        <w:r w:rsidRPr="00637989">
          <w:rPr>
            <w:rStyle w:val="Lienhypertexte"/>
          </w:rPr>
          <w:t>réponses illustrées</w:t>
        </w:r>
      </w:hyperlink>
      <w:r>
        <w:t xml:space="preserve"> aux questions que se posent les 6-10 ans, sur le site de la Cité des sciences et de l’industrie</w:t>
      </w:r>
    </w:p>
    <w:p w14:paraId="4F8A73A7" w14:textId="487D2560" w:rsidR="00637989" w:rsidRDefault="00637989" w:rsidP="001474F5">
      <w:pPr>
        <w:pStyle w:val="Paragraphedeliste"/>
        <w:numPr>
          <w:ilvl w:val="0"/>
          <w:numId w:val="6"/>
        </w:numPr>
        <w:jc w:val="both"/>
      </w:pPr>
      <w:r>
        <w:t xml:space="preserve">Une </w:t>
      </w:r>
      <w:hyperlink r:id="rId10" w:history="1">
        <w:r w:rsidRPr="00637989">
          <w:rPr>
            <w:rStyle w:val="Lienhypertexte"/>
          </w:rPr>
          <w:t>bande-dessinée « Coco le virus »</w:t>
        </w:r>
      </w:hyperlink>
      <w:r>
        <w:t xml:space="preserve"> conçue en partenariat entre le CHU de Bordeaux et le CEPIAS Nouvelle Aquitaine</w:t>
      </w:r>
    </w:p>
    <w:p w14:paraId="040FA0E8" w14:textId="060D6E71" w:rsidR="00310AD4" w:rsidRDefault="00310AD4" w:rsidP="001474F5">
      <w:pPr>
        <w:pStyle w:val="Paragraphedeliste"/>
        <w:numPr>
          <w:ilvl w:val="0"/>
          <w:numId w:val="6"/>
        </w:numPr>
        <w:jc w:val="both"/>
      </w:pPr>
      <w:r>
        <w:t xml:space="preserve">Une </w:t>
      </w:r>
      <w:hyperlink r:id="rId11" w:history="1">
        <w:r w:rsidRPr="00310AD4">
          <w:rPr>
            <w:rStyle w:val="Lienhypertexte"/>
          </w:rPr>
          <w:t>vidéo à destination des enfants des soignants</w:t>
        </w:r>
      </w:hyperlink>
      <w:r>
        <w:t>, par les professionnels de l’hôpital Saint Louis</w:t>
      </w:r>
    </w:p>
    <w:p w14:paraId="6F6CA628" w14:textId="73FAD0DD" w:rsidR="00637989" w:rsidRDefault="00637989" w:rsidP="001474F5">
      <w:pPr>
        <w:pStyle w:val="Paragraphedeliste"/>
        <w:numPr>
          <w:ilvl w:val="0"/>
          <w:numId w:val="6"/>
        </w:numPr>
        <w:jc w:val="both"/>
      </w:pPr>
      <w:r>
        <w:t xml:space="preserve">Une </w:t>
      </w:r>
      <w:hyperlink r:id="rId12" w:history="1">
        <w:r w:rsidRPr="00637989">
          <w:rPr>
            <w:rStyle w:val="Lienhypertexte"/>
          </w:rPr>
          <w:t>vidéo explicative</w:t>
        </w:r>
      </w:hyperlink>
      <w:r>
        <w:t xml:space="preserve"> des gestes-barrières</w:t>
      </w:r>
    </w:p>
    <w:p w14:paraId="782B99BB" w14:textId="770BC36A" w:rsidR="00637989" w:rsidRDefault="00637989" w:rsidP="001474F5">
      <w:pPr>
        <w:pStyle w:val="Paragraphedeliste"/>
        <w:numPr>
          <w:ilvl w:val="0"/>
          <w:numId w:val="6"/>
        </w:numPr>
        <w:jc w:val="both"/>
      </w:pPr>
      <w:r>
        <w:t xml:space="preserve">Une </w:t>
      </w:r>
      <w:hyperlink r:id="rId13" w:history="1">
        <w:r w:rsidRPr="00637989">
          <w:rPr>
            <w:rStyle w:val="Lienhypertexte"/>
          </w:rPr>
          <w:t>vidéo sous forme de comptine</w:t>
        </w:r>
      </w:hyperlink>
      <w:r>
        <w:t xml:space="preserve"> pour se laver les mains en s’amusant</w:t>
      </w:r>
    </w:p>
    <w:p w14:paraId="4C5FDE60" w14:textId="6F4F315B" w:rsidR="000E19A3" w:rsidRDefault="000E19A3"/>
    <w:p w14:paraId="4C256851" w14:textId="1CB756B5" w:rsidR="000E19A3" w:rsidRDefault="000E19A3"/>
    <w:sectPr w:rsidR="000E19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D926" w14:textId="77777777" w:rsidR="00CF337C" w:rsidRDefault="00CF337C" w:rsidP="00801A75">
      <w:pPr>
        <w:spacing w:line="240" w:lineRule="auto"/>
      </w:pPr>
      <w:r>
        <w:separator/>
      </w:r>
    </w:p>
  </w:endnote>
  <w:endnote w:type="continuationSeparator" w:id="0">
    <w:p w14:paraId="4F3E2400" w14:textId="77777777" w:rsidR="00CF337C" w:rsidRDefault="00CF337C" w:rsidP="0080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te Light">
    <w:altName w:val="Calibri"/>
    <w:panose1 w:val="00000000000000000000"/>
    <w:charset w:val="00"/>
    <w:family w:val="modern"/>
    <w:notTrueType/>
    <w:pitch w:val="variable"/>
    <w:sig w:usb0="A00000AF" w:usb1="5000607B" w:usb2="00000000" w:usb3="00000000" w:csb0="00000093" w:csb1="00000000"/>
  </w:font>
  <w:font w:name="Linotte SemBold">
    <w:altName w:val="Calibri"/>
    <w:panose1 w:val="00000000000000000000"/>
    <w:charset w:val="00"/>
    <w:family w:val="modern"/>
    <w:notTrueType/>
    <w:pitch w:val="variable"/>
    <w:sig w:usb0="A00000AF" w:usb1="50006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Linotte">
    <w:altName w:val="Calibri"/>
    <w:panose1 w:val="00000000000000000000"/>
    <w:charset w:val="00"/>
    <w:family w:val="modern"/>
    <w:notTrueType/>
    <w:pitch w:val="variable"/>
    <w:sig w:usb0="A00000AF" w:usb1="50006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C2B5" w14:textId="77777777" w:rsidR="00CF337C" w:rsidRDefault="00CF337C" w:rsidP="00801A75">
      <w:pPr>
        <w:spacing w:line="240" w:lineRule="auto"/>
      </w:pPr>
      <w:r>
        <w:separator/>
      </w:r>
    </w:p>
  </w:footnote>
  <w:footnote w:type="continuationSeparator" w:id="0">
    <w:p w14:paraId="07D64E4E" w14:textId="77777777" w:rsidR="00CF337C" w:rsidRDefault="00CF337C" w:rsidP="00801A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4D"/>
    <w:multiLevelType w:val="hybridMultilevel"/>
    <w:tmpl w:val="33247A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677917"/>
    <w:multiLevelType w:val="hybridMultilevel"/>
    <w:tmpl w:val="D2B88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3575ED"/>
    <w:multiLevelType w:val="hybridMultilevel"/>
    <w:tmpl w:val="BE6A66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996A32"/>
    <w:multiLevelType w:val="multilevel"/>
    <w:tmpl w:val="A31E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431A5"/>
    <w:multiLevelType w:val="hybridMultilevel"/>
    <w:tmpl w:val="82487A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5940B3"/>
    <w:multiLevelType w:val="hybridMultilevel"/>
    <w:tmpl w:val="9C54C2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42"/>
    <w:rsid w:val="000A501B"/>
    <w:rsid w:val="000E19A3"/>
    <w:rsid w:val="00125C10"/>
    <w:rsid w:val="001474F5"/>
    <w:rsid w:val="001506A4"/>
    <w:rsid w:val="00231B4B"/>
    <w:rsid w:val="00310AD4"/>
    <w:rsid w:val="00467358"/>
    <w:rsid w:val="004D3627"/>
    <w:rsid w:val="00561BF1"/>
    <w:rsid w:val="00637989"/>
    <w:rsid w:val="00801A75"/>
    <w:rsid w:val="00816921"/>
    <w:rsid w:val="008E5346"/>
    <w:rsid w:val="009A70A0"/>
    <w:rsid w:val="00AB116D"/>
    <w:rsid w:val="00B0671F"/>
    <w:rsid w:val="00BE5C42"/>
    <w:rsid w:val="00CC0106"/>
    <w:rsid w:val="00CD03D0"/>
    <w:rsid w:val="00CF337C"/>
    <w:rsid w:val="00D50AE4"/>
    <w:rsid w:val="00E7378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A060"/>
  <w15:chartTrackingRefBased/>
  <w15:docId w15:val="{AEC8855D-6634-44E5-86F4-1601FAEC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46"/>
    <w:rPr>
      <w:rFonts w:ascii="Linotte Light" w:hAnsi="Linotte Light"/>
      <w:color w:val="282B40" w:themeColor="text1"/>
    </w:rPr>
  </w:style>
  <w:style w:type="paragraph" w:styleId="Titre1">
    <w:name w:val="heading 1"/>
    <w:basedOn w:val="Normal"/>
    <w:next w:val="Normal"/>
    <w:link w:val="Titre1Car"/>
    <w:uiPriority w:val="9"/>
    <w:qFormat/>
    <w:rsid w:val="008E5346"/>
    <w:pPr>
      <w:keepNext/>
      <w:keepLines/>
      <w:spacing w:before="320" w:after="80" w:line="240" w:lineRule="auto"/>
      <w:jc w:val="center"/>
      <w:outlineLvl w:val="0"/>
    </w:pPr>
    <w:rPr>
      <w:rFonts w:ascii="Linotte SemBold" w:eastAsiaTheme="majorEastAsia" w:hAnsi="Linotte SemBold" w:cstheme="majorBidi"/>
      <w:color w:val="EE7F00" w:themeColor="accent1"/>
      <w:sz w:val="40"/>
      <w:szCs w:val="40"/>
    </w:rPr>
  </w:style>
  <w:style w:type="paragraph" w:styleId="Titre2">
    <w:name w:val="heading 2"/>
    <w:basedOn w:val="Normal"/>
    <w:next w:val="Normal"/>
    <w:link w:val="Titre2Car"/>
    <w:uiPriority w:val="9"/>
    <w:unhideWhenUsed/>
    <w:qFormat/>
    <w:rsid w:val="008E5346"/>
    <w:pPr>
      <w:keepNext/>
      <w:keepLines/>
      <w:spacing w:before="160" w:after="40" w:line="240" w:lineRule="auto"/>
      <w:outlineLvl w:val="1"/>
    </w:pPr>
    <w:rPr>
      <w:rFonts w:ascii="Linotte" w:eastAsiaTheme="majorEastAsia" w:hAnsi="Linotte" w:cstheme="majorBidi"/>
      <w:color w:val="97BF0D" w:themeColor="accent2"/>
      <w:sz w:val="32"/>
      <w:szCs w:val="32"/>
    </w:rPr>
  </w:style>
  <w:style w:type="paragraph" w:styleId="Titre3">
    <w:name w:val="heading 3"/>
    <w:basedOn w:val="Normal"/>
    <w:next w:val="Normal"/>
    <w:link w:val="Titre3Car"/>
    <w:uiPriority w:val="9"/>
    <w:unhideWhenUsed/>
    <w:qFormat/>
    <w:rsid w:val="008E5346"/>
    <w:pPr>
      <w:keepNext/>
      <w:keepLines/>
      <w:spacing w:before="160" w:line="240" w:lineRule="auto"/>
      <w:outlineLvl w:val="2"/>
    </w:pPr>
    <w:rPr>
      <w:rFonts w:ascii="Linotte" w:eastAsiaTheme="majorEastAsia" w:hAnsi="Linotte" w:cstheme="majorBidi"/>
      <w:color w:val="31AFE1" w:themeColor="accent3"/>
      <w:sz w:val="32"/>
      <w:szCs w:val="32"/>
    </w:rPr>
  </w:style>
  <w:style w:type="paragraph" w:styleId="Titre4">
    <w:name w:val="heading 4"/>
    <w:basedOn w:val="Normal"/>
    <w:next w:val="Normal"/>
    <w:link w:val="Titre4Car"/>
    <w:uiPriority w:val="9"/>
    <w:semiHidden/>
    <w:unhideWhenUsed/>
    <w:qFormat/>
    <w:rsid w:val="008E5346"/>
    <w:pPr>
      <w:keepNext/>
      <w:keepLines/>
      <w:spacing w:before="80"/>
      <w:outlineLvl w:val="3"/>
    </w:pPr>
    <w:rPr>
      <w:rFonts w:asciiTheme="majorHAnsi" w:eastAsiaTheme="majorEastAsia" w:hAnsiTheme="majorHAnsi" w:cstheme="majorBidi"/>
      <w:i/>
      <w:iCs/>
      <w:color w:val="auto"/>
      <w:sz w:val="30"/>
      <w:szCs w:val="30"/>
    </w:rPr>
  </w:style>
  <w:style w:type="paragraph" w:styleId="Titre5">
    <w:name w:val="heading 5"/>
    <w:basedOn w:val="Normal"/>
    <w:next w:val="Normal"/>
    <w:link w:val="Titre5Car"/>
    <w:uiPriority w:val="9"/>
    <w:semiHidden/>
    <w:unhideWhenUsed/>
    <w:qFormat/>
    <w:rsid w:val="008E5346"/>
    <w:pPr>
      <w:keepNext/>
      <w:keepLines/>
      <w:spacing w:before="40"/>
      <w:outlineLvl w:val="4"/>
    </w:pPr>
    <w:rPr>
      <w:rFonts w:asciiTheme="majorHAnsi" w:eastAsiaTheme="majorEastAsia" w:hAnsiTheme="majorHAnsi" w:cstheme="majorBidi"/>
      <w:color w:val="auto"/>
      <w:sz w:val="28"/>
      <w:szCs w:val="28"/>
    </w:rPr>
  </w:style>
  <w:style w:type="paragraph" w:styleId="Titre6">
    <w:name w:val="heading 6"/>
    <w:basedOn w:val="Normal"/>
    <w:next w:val="Normal"/>
    <w:link w:val="Titre6Car"/>
    <w:uiPriority w:val="9"/>
    <w:semiHidden/>
    <w:unhideWhenUsed/>
    <w:qFormat/>
    <w:rsid w:val="008E5346"/>
    <w:pPr>
      <w:keepNext/>
      <w:keepLines/>
      <w:spacing w:before="40"/>
      <w:outlineLvl w:val="5"/>
    </w:pPr>
    <w:rPr>
      <w:rFonts w:asciiTheme="majorHAnsi" w:eastAsiaTheme="majorEastAsia" w:hAnsiTheme="majorHAnsi" w:cstheme="majorBidi"/>
      <w:i/>
      <w:iCs/>
      <w:color w:val="auto"/>
      <w:sz w:val="26"/>
      <w:szCs w:val="26"/>
    </w:rPr>
  </w:style>
  <w:style w:type="paragraph" w:styleId="Titre7">
    <w:name w:val="heading 7"/>
    <w:basedOn w:val="Normal"/>
    <w:next w:val="Normal"/>
    <w:link w:val="Titre7Car"/>
    <w:uiPriority w:val="9"/>
    <w:semiHidden/>
    <w:unhideWhenUsed/>
    <w:qFormat/>
    <w:rsid w:val="008E5346"/>
    <w:pPr>
      <w:keepNext/>
      <w:keepLines/>
      <w:spacing w:before="40"/>
      <w:outlineLvl w:val="6"/>
    </w:pPr>
    <w:rPr>
      <w:rFonts w:asciiTheme="majorHAnsi" w:eastAsiaTheme="majorEastAsia" w:hAnsiTheme="majorHAnsi" w:cstheme="majorBidi"/>
      <w:color w:val="auto"/>
      <w:sz w:val="24"/>
      <w:szCs w:val="24"/>
    </w:rPr>
  </w:style>
  <w:style w:type="paragraph" w:styleId="Titre8">
    <w:name w:val="heading 8"/>
    <w:basedOn w:val="Normal"/>
    <w:next w:val="Normal"/>
    <w:link w:val="Titre8Car"/>
    <w:uiPriority w:val="9"/>
    <w:semiHidden/>
    <w:unhideWhenUsed/>
    <w:qFormat/>
    <w:rsid w:val="008E5346"/>
    <w:pPr>
      <w:keepNext/>
      <w:keepLines/>
      <w:spacing w:before="40"/>
      <w:outlineLvl w:val="7"/>
    </w:pPr>
    <w:rPr>
      <w:rFonts w:asciiTheme="majorHAnsi" w:eastAsiaTheme="majorEastAsia" w:hAnsiTheme="majorHAnsi" w:cstheme="majorBidi"/>
      <w:i/>
      <w:iCs/>
      <w:color w:val="auto"/>
      <w:sz w:val="22"/>
      <w:szCs w:val="22"/>
    </w:rPr>
  </w:style>
  <w:style w:type="paragraph" w:styleId="Titre9">
    <w:name w:val="heading 9"/>
    <w:basedOn w:val="Normal"/>
    <w:next w:val="Normal"/>
    <w:link w:val="Titre9Car"/>
    <w:uiPriority w:val="9"/>
    <w:semiHidden/>
    <w:unhideWhenUsed/>
    <w:qFormat/>
    <w:rsid w:val="008E5346"/>
    <w:pPr>
      <w:keepNext/>
      <w:keepLines/>
      <w:spacing w:before="40"/>
      <w:outlineLvl w:val="8"/>
    </w:pPr>
    <w:rPr>
      <w:rFonts w:asciiTheme="minorHAnsi" w:hAnsiTheme="minorHAnsi"/>
      <w:b/>
      <w:bCs/>
      <w:i/>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5346"/>
    <w:rPr>
      <w:rFonts w:ascii="Linotte SemBold" w:eastAsiaTheme="majorEastAsia" w:hAnsi="Linotte SemBold" w:cstheme="majorBidi"/>
      <w:color w:val="EE7F00" w:themeColor="accent1"/>
      <w:sz w:val="40"/>
      <w:szCs w:val="40"/>
    </w:rPr>
  </w:style>
  <w:style w:type="character" w:customStyle="1" w:styleId="Titre2Car">
    <w:name w:val="Titre 2 Car"/>
    <w:basedOn w:val="Policepardfaut"/>
    <w:link w:val="Titre2"/>
    <w:uiPriority w:val="9"/>
    <w:rsid w:val="008E5346"/>
    <w:rPr>
      <w:rFonts w:ascii="Linotte" w:eastAsiaTheme="majorEastAsia" w:hAnsi="Linotte" w:cstheme="majorBidi"/>
      <w:color w:val="97BF0D" w:themeColor="accent2"/>
      <w:sz w:val="32"/>
      <w:szCs w:val="32"/>
    </w:rPr>
  </w:style>
  <w:style w:type="character" w:customStyle="1" w:styleId="Titre3Car">
    <w:name w:val="Titre 3 Car"/>
    <w:basedOn w:val="Policepardfaut"/>
    <w:link w:val="Titre3"/>
    <w:uiPriority w:val="9"/>
    <w:rsid w:val="008E5346"/>
    <w:rPr>
      <w:rFonts w:ascii="Linotte" w:eastAsiaTheme="majorEastAsia" w:hAnsi="Linotte" w:cstheme="majorBidi"/>
      <w:color w:val="31AFE1" w:themeColor="accent3"/>
      <w:sz w:val="32"/>
      <w:szCs w:val="32"/>
    </w:rPr>
  </w:style>
  <w:style w:type="character" w:customStyle="1" w:styleId="Titre4Car">
    <w:name w:val="Titre 4 Car"/>
    <w:basedOn w:val="Policepardfaut"/>
    <w:link w:val="Titre4"/>
    <w:uiPriority w:val="9"/>
    <w:semiHidden/>
    <w:rsid w:val="008E5346"/>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E5346"/>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E5346"/>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E5346"/>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E5346"/>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E5346"/>
    <w:rPr>
      <w:b/>
      <w:bCs/>
      <w:i/>
      <w:iCs/>
    </w:rPr>
  </w:style>
  <w:style w:type="paragraph" w:styleId="Lgende">
    <w:name w:val="caption"/>
    <w:basedOn w:val="Normal"/>
    <w:next w:val="Normal"/>
    <w:uiPriority w:val="35"/>
    <w:semiHidden/>
    <w:unhideWhenUsed/>
    <w:qFormat/>
    <w:rsid w:val="008E5346"/>
    <w:pPr>
      <w:spacing w:line="240" w:lineRule="auto"/>
    </w:pPr>
    <w:rPr>
      <w:b/>
      <w:bCs/>
      <w:color w:val="4F547E" w:themeColor="text1" w:themeTint="BF"/>
      <w:sz w:val="16"/>
      <w:szCs w:val="16"/>
    </w:rPr>
  </w:style>
  <w:style w:type="paragraph" w:styleId="Titre">
    <w:name w:val="Title"/>
    <w:basedOn w:val="Normal"/>
    <w:next w:val="Normal"/>
    <w:link w:val="TitreCar"/>
    <w:uiPriority w:val="10"/>
    <w:qFormat/>
    <w:rsid w:val="008E5346"/>
    <w:pPr>
      <w:pBdr>
        <w:top w:val="single" w:sz="6" w:space="8" w:color="31AFE1" w:themeColor="accent3"/>
        <w:bottom w:val="single" w:sz="6" w:space="8" w:color="31AFE1" w:themeColor="accent3"/>
      </w:pBdr>
      <w:spacing w:after="400" w:line="240" w:lineRule="auto"/>
      <w:contextualSpacing/>
      <w:jc w:val="center"/>
    </w:pPr>
    <w:rPr>
      <w:rFonts w:asciiTheme="majorHAnsi" w:eastAsiaTheme="majorEastAsia" w:hAnsiTheme="majorHAnsi" w:cstheme="majorBidi"/>
      <w:caps/>
      <w:color w:val="282B40" w:themeColor="text2"/>
      <w:spacing w:val="30"/>
      <w:sz w:val="72"/>
      <w:szCs w:val="72"/>
    </w:rPr>
  </w:style>
  <w:style w:type="character" w:customStyle="1" w:styleId="TitreCar">
    <w:name w:val="Titre Car"/>
    <w:basedOn w:val="Policepardfaut"/>
    <w:link w:val="Titre"/>
    <w:uiPriority w:val="10"/>
    <w:rsid w:val="008E5346"/>
    <w:rPr>
      <w:rFonts w:asciiTheme="majorHAnsi" w:eastAsiaTheme="majorEastAsia" w:hAnsiTheme="majorHAnsi" w:cstheme="majorBidi"/>
      <w:caps/>
      <w:color w:val="282B40" w:themeColor="text2"/>
      <w:spacing w:val="30"/>
      <w:sz w:val="72"/>
      <w:szCs w:val="72"/>
    </w:rPr>
  </w:style>
  <w:style w:type="paragraph" w:styleId="Sous-titre">
    <w:name w:val="Subtitle"/>
    <w:basedOn w:val="Normal"/>
    <w:next w:val="Normal"/>
    <w:link w:val="Sous-titreCar"/>
    <w:uiPriority w:val="11"/>
    <w:qFormat/>
    <w:rsid w:val="008E5346"/>
    <w:pPr>
      <w:numPr>
        <w:ilvl w:val="1"/>
      </w:numPr>
      <w:jc w:val="center"/>
    </w:pPr>
    <w:rPr>
      <w:rFonts w:asciiTheme="minorHAnsi" w:hAnsiTheme="minorHAnsi"/>
      <w:color w:val="282B40" w:themeColor="text2"/>
      <w:sz w:val="28"/>
      <w:szCs w:val="28"/>
    </w:rPr>
  </w:style>
  <w:style w:type="character" w:customStyle="1" w:styleId="Sous-titreCar">
    <w:name w:val="Sous-titre Car"/>
    <w:basedOn w:val="Policepardfaut"/>
    <w:link w:val="Sous-titre"/>
    <w:uiPriority w:val="11"/>
    <w:rsid w:val="008E5346"/>
    <w:rPr>
      <w:color w:val="282B40" w:themeColor="text2"/>
      <w:sz w:val="28"/>
      <w:szCs w:val="28"/>
    </w:rPr>
  </w:style>
  <w:style w:type="character" w:styleId="lev">
    <w:name w:val="Strong"/>
    <w:basedOn w:val="Policepardfaut"/>
    <w:uiPriority w:val="22"/>
    <w:qFormat/>
    <w:rsid w:val="008E5346"/>
    <w:rPr>
      <w:b/>
      <w:bCs/>
    </w:rPr>
  </w:style>
  <w:style w:type="character" w:styleId="Accentuation">
    <w:name w:val="Emphasis"/>
    <w:basedOn w:val="Policepardfaut"/>
    <w:uiPriority w:val="20"/>
    <w:qFormat/>
    <w:rsid w:val="008E5346"/>
    <w:rPr>
      <w:i/>
      <w:iCs/>
      <w:color w:val="282B40" w:themeColor="text1"/>
    </w:rPr>
  </w:style>
  <w:style w:type="paragraph" w:styleId="Sansinterligne">
    <w:name w:val="No Spacing"/>
    <w:uiPriority w:val="1"/>
    <w:qFormat/>
    <w:rsid w:val="008E5346"/>
    <w:pPr>
      <w:spacing w:line="240" w:lineRule="auto"/>
    </w:pPr>
  </w:style>
  <w:style w:type="paragraph" w:styleId="Paragraphedeliste">
    <w:name w:val="List Paragraph"/>
    <w:basedOn w:val="Normal"/>
    <w:uiPriority w:val="34"/>
    <w:qFormat/>
    <w:rsid w:val="008E5346"/>
    <w:pPr>
      <w:ind w:left="720"/>
      <w:contextualSpacing/>
    </w:pPr>
  </w:style>
  <w:style w:type="paragraph" w:styleId="Citation">
    <w:name w:val="Quote"/>
    <w:basedOn w:val="Normal"/>
    <w:next w:val="Normal"/>
    <w:link w:val="CitationCar"/>
    <w:uiPriority w:val="29"/>
    <w:qFormat/>
    <w:rsid w:val="008E5346"/>
    <w:pPr>
      <w:spacing w:before="160"/>
      <w:ind w:left="720" w:right="720"/>
      <w:jc w:val="center"/>
    </w:pPr>
    <w:rPr>
      <w:rFonts w:asciiTheme="minorHAnsi" w:hAnsiTheme="minorHAnsi"/>
      <w:i/>
      <w:iCs/>
      <w:color w:val="1A87B2" w:themeColor="accent3" w:themeShade="BF"/>
      <w:sz w:val="24"/>
      <w:szCs w:val="24"/>
    </w:rPr>
  </w:style>
  <w:style w:type="character" w:customStyle="1" w:styleId="CitationCar">
    <w:name w:val="Citation Car"/>
    <w:basedOn w:val="Policepardfaut"/>
    <w:link w:val="Citation"/>
    <w:uiPriority w:val="29"/>
    <w:rsid w:val="008E5346"/>
    <w:rPr>
      <w:i/>
      <w:iCs/>
      <w:color w:val="1A87B2" w:themeColor="accent3" w:themeShade="BF"/>
      <w:sz w:val="24"/>
      <w:szCs w:val="24"/>
    </w:rPr>
  </w:style>
  <w:style w:type="paragraph" w:styleId="Citationintense">
    <w:name w:val="Intense Quote"/>
    <w:basedOn w:val="Normal"/>
    <w:next w:val="Normal"/>
    <w:link w:val="CitationintenseCar"/>
    <w:uiPriority w:val="30"/>
    <w:qFormat/>
    <w:rsid w:val="008E5346"/>
    <w:pPr>
      <w:spacing w:before="160" w:line="276" w:lineRule="auto"/>
      <w:ind w:left="936" w:right="936"/>
      <w:jc w:val="center"/>
    </w:pPr>
    <w:rPr>
      <w:rFonts w:asciiTheme="majorHAnsi" w:eastAsiaTheme="majorEastAsia" w:hAnsiTheme="majorHAnsi" w:cstheme="majorBidi"/>
      <w:caps/>
      <w:color w:val="B25E00" w:themeColor="accent1" w:themeShade="BF"/>
      <w:sz w:val="28"/>
      <w:szCs w:val="28"/>
    </w:rPr>
  </w:style>
  <w:style w:type="character" w:customStyle="1" w:styleId="CitationintenseCar">
    <w:name w:val="Citation intense Car"/>
    <w:basedOn w:val="Policepardfaut"/>
    <w:link w:val="Citationintense"/>
    <w:uiPriority w:val="30"/>
    <w:rsid w:val="008E5346"/>
    <w:rPr>
      <w:rFonts w:asciiTheme="majorHAnsi" w:eastAsiaTheme="majorEastAsia" w:hAnsiTheme="majorHAnsi" w:cstheme="majorBidi"/>
      <w:caps/>
      <w:color w:val="B25E00" w:themeColor="accent1" w:themeShade="BF"/>
      <w:sz w:val="28"/>
      <w:szCs w:val="28"/>
    </w:rPr>
  </w:style>
  <w:style w:type="character" w:styleId="Accentuationlgre">
    <w:name w:val="Subtle Emphasis"/>
    <w:basedOn w:val="Policepardfaut"/>
    <w:uiPriority w:val="19"/>
    <w:qFormat/>
    <w:rsid w:val="008E5346"/>
    <w:rPr>
      <w:i/>
      <w:iCs/>
      <w:color w:val="5E6597" w:themeColor="text1" w:themeTint="A6"/>
    </w:rPr>
  </w:style>
  <w:style w:type="character" w:styleId="Accentuationintense">
    <w:name w:val="Intense Emphasis"/>
    <w:basedOn w:val="Policepardfaut"/>
    <w:uiPriority w:val="21"/>
    <w:qFormat/>
    <w:rsid w:val="008E5346"/>
    <w:rPr>
      <w:b/>
      <w:bCs/>
      <w:i/>
      <w:iCs/>
      <w:color w:val="auto"/>
    </w:rPr>
  </w:style>
  <w:style w:type="character" w:styleId="Rfrencelgre">
    <w:name w:val="Subtle Reference"/>
    <w:basedOn w:val="Policepardfaut"/>
    <w:uiPriority w:val="31"/>
    <w:qFormat/>
    <w:rsid w:val="008E5346"/>
    <w:rPr>
      <w:caps w:val="0"/>
      <w:smallCaps/>
      <w:color w:val="4F547E" w:themeColor="text1" w:themeTint="BF"/>
      <w:spacing w:val="0"/>
      <w:u w:val="single" w:color="8187B0" w:themeColor="text1" w:themeTint="80"/>
    </w:rPr>
  </w:style>
  <w:style w:type="character" w:styleId="Rfrenceintense">
    <w:name w:val="Intense Reference"/>
    <w:basedOn w:val="Policepardfaut"/>
    <w:uiPriority w:val="32"/>
    <w:qFormat/>
    <w:rsid w:val="008E5346"/>
    <w:rPr>
      <w:b/>
      <w:bCs/>
      <w:caps w:val="0"/>
      <w:smallCaps/>
      <w:color w:val="auto"/>
      <w:spacing w:val="0"/>
      <w:u w:val="single"/>
    </w:rPr>
  </w:style>
  <w:style w:type="character" w:styleId="Titredulivre">
    <w:name w:val="Book Title"/>
    <w:basedOn w:val="Policepardfaut"/>
    <w:uiPriority w:val="33"/>
    <w:qFormat/>
    <w:rsid w:val="008E5346"/>
    <w:rPr>
      <w:b/>
      <w:bCs/>
      <w:caps w:val="0"/>
      <w:smallCaps/>
      <w:spacing w:val="0"/>
    </w:rPr>
  </w:style>
  <w:style w:type="paragraph" w:styleId="En-ttedetabledesmatires">
    <w:name w:val="TOC Heading"/>
    <w:basedOn w:val="Titre1"/>
    <w:next w:val="Normal"/>
    <w:uiPriority w:val="39"/>
    <w:semiHidden/>
    <w:unhideWhenUsed/>
    <w:qFormat/>
    <w:rsid w:val="008E5346"/>
    <w:pPr>
      <w:outlineLvl w:val="9"/>
    </w:pPr>
  </w:style>
  <w:style w:type="table" w:styleId="Grilledutableau">
    <w:name w:val="Table Grid"/>
    <w:basedOn w:val="TableauNormal"/>
    <w:uiPriority w:val="39"/>
    <w:rsid w:val="00B067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907401897165853740msolistparagraph">
    <w:name w:val="m_2907401897165853740msolistparagraph"/>
    <w:basedOn w:val="Normal"/>
    <w:rsid w:val="00B0671F"/>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En-tte">
    <w:name w:val="header"/>
    <w:basedOn w:val="Normal"/>
    <w:link w:val="En-tteCar"/>
    <w:uiPriority w:val="99"/>
    <w:unhideWhenUsed/>
    <w:rsid w:val="00801A75"/>
    <w:pPr>
      <w:tabs>
        <w:tab w:val="center" w:pos="4536"/>
        <w:tab w:val="right" w:pos="9072"/>
      </w:tabs>
      <w:spacing w:line="240" w:lineRule="auto"/>
    </w:pPr>
  </w:style>
  <w:style w:type="character" w:customStyle="1" w:styleId="En-tteCar">
    <w:name w:val="En-tête Car"/>
    <w:basedOn w:val="Policepardfaut"/>
    <w:link w:val="En-tte"/>
    <w:uiPriority w:val="99"/>
    <w:rsid w:val="00801A75"/>
    <w:rPr>
      <w:rFonts w:ascii="Linotte Light" w:hAnsi="Linotte Light"/>
      <w:color w:val="282B40" w:themeColor="text1"/>
    </w:rPr>
  </w:style>
  <w:style w:type="paragraph" w:styleId="Pieddepage">
    <w:name w:val="footer"/>
    <w:basedOn w:val="Normal"/>
    <w:link w:val="PieddepageCar"/>
    <w:uiPriority w:val="99"/>
    <w:unhideWhenUsed/>
    <w:rsid w:val="00801A75"/>
    <w:pPr>
      <w:tabs>
        <w:tab w:val="center" w:pos="4536"/>
        <w:tab w:val="right" w:pos="9072"/>
      </w:tabs>
      <w:spacing w:line="240" w:lineRule="auto"/>
    </w:pPr>
  </w:style>
  <w:style w:type="character" w:customStyle="1" w:styleId="PieddepageCar">
    <w:name w:val="Pied de page Car"/>
    <w:basedOn w:val="Policepardfaut"/>
    <w:link w:val="Pieddepage"/>
    <w:uiPriority w:val="99"/>
    <w:rsid w:val="00801A75"/>
    <w:rPr>
      <w:rFonts w:ascii="Linotte Light" w:hAnsi="Linotte Light"/>
      <w:color w:val="282B40" w:themeColor="text1"/>
    </w:rPr>
  </w:style>
  <w:style w:type="character" w:styleId="Lienhypertexte">
    <w:name w:val="Hyperlink"/>
    <w:basedOn w:val="Policepardfaut"/>
    <w:uiPriority w:val="99"/>
    <w:unhideWhenUsed/>
    <w:rsid w:val="00637989"/>
    <w:rPr>
      <w:color w:val="0563C1" w:themeColor="hyperlink"/>
      <w:u w:val="single"/>
    </w:rPr>
  </w:style>
  <w:style w:type="character" w:styleId="Mentionnonrsolue">
    <w:name w:val="Unresolved Mention"/>
    <w:basedOn w:val="Policepardfaut"/>
    <w:uiPriority w:val="99"/>
    <w:semiHidden/>
    <w:unhideWhenUsed/>
    <w:rsid w:val="00637989"/>
    <w:rPr>
      <w:color w:val="605E5C"/>
      <w:shd w:val="clear" w:color="auto" w:fill="E1DFDD"/>
    </w:rPr>
  </w:style>
  <w:style w:type="character" w:styleId="Lienhypertextesuivivisit">
    <w:name w:val="FollowedHyperlink"/>
    <w:basedOn w:val="Policepardfaut"/>
    <w:uiPriority w:val="99"/>
    <w:semiHidden/>
    <w:unhideWhenUsed/>
    <w:rsid w:val="00637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imard-jeunesse.fr/Actualites/A-la-une/Le-coronavirus-explique-aux-enfants" TargetMode="External"/><Relationship Id="rId13" Type="http://schemas.openxmlformats.org/officeDocument/2006/relationships/hyperlink" Target="https://www.youtube.com/watch?v=mL-geIgvb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HUNP81Go6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VUPr_qr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92761c0-bd01-421c-8bb0-7f7a7d851952.filesusr.com/ugd/41305c_bf9db10f1881476e8e248765d3d5a235.pdf" TargetMode="External"/><Relationship Id="rId4" Type="http://schemas.openxmlformats.org/officeDocument/2006/relationships/webSettings" Target="webSettings.xml"/><Relationship Id="rId9" Type="http://schemas.openxmlformats.org/officeDocument/2006/relationships/hyperlink" Target="http://www.cite-sciences.fr/fr/au-programme/lascienceestla/coronavirus-questions-denfant/" TargetMode="External"/><Relationship Id="rId14" Type="http://schemas.openxmlformats.org/officeDocument/2006/relationships/fontTable" Target="fontTable.xml"/></Relationships>
</file>

<file path=word/theme/theme1.xml><?xml version="1.0" encoding="utf-8"?>
<a:theme xmlns:a="http://schemas.openxmlformats.org/drawingml/2006/main" name="FFMPS">
  <a:themeElements>
    <a:clrScheme name="FFMPS">
      <a:dk1>
        <a:srgbClr val="282B40"/>
      </a:dk1>
      <a:lt1>
        <a:sysClr val="window" lastClr="FFFFFF"/>
      </a:lt1>
      <a:dk2>
        <a:srgbClr val="282B40"/>
      </a:dk2>
      <a:lt2>
        <a:srgbClr val="E7E6E6"/>
      </a:lt2>
      <a:accent1>
        <a:srgbClr val="EE7F00"/>
      </a:accent1>
      <a:accent2>
        <a:srgbClr val="97BF0D"/>
      </a:accent2>
      <a:accent3>
        <a:srgbClr val="31AFE1"/>
      </a:accent3>
      <a:accent4>
        <a:srgbClr val="F3F2F2"/>
      </a:accent4>
      <a:accent5>
        <a:srgbClr val="82848D"/>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Bonneaux</dc:creator>
  <cp:keywords/>
  <dc:description/>
  <cp:lastModifiedBy>Camille Bonneaux</cp:lastModifiedBy>
  <cp:revision>9</cp:revision>
  <dcterms:created xsi:type="dcterms:W3CDTF">2020-04-29T14:52:00Z</dcterms:created>
  <dcterms:modified xsi:type="dcterms:W3CDTF">2020-05-05T13:58:00Z</dcterms:modified>
</cp:coreProperties>
</file>